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CB546" w14:textId="4A880E81" w:rsid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From the Presentation </w:t>
      </w:r>
      <w:r>
        <w:rPr>
          <w:rFonts w:cs="Calibri"/>
          <w:i/>
          <w:color w:val="000000" w:themeColor="text1"/>
        </w:rPr>
        <w:t>Leadership Skills in the 21</w:t>
      </w:r>
      <w:r w:rsidRPr="00402C82">
        <w:rPr>
          <w:rFonts w:cs="Calibri"/>
          <w:i/>
          <w:color w:val="000000" w:themeColor="text1"/>
          <w:vertAlign w:val="superscript"/>
        </w:rPr>
        <w:t>st</w:t>
      </w:r>
      <w:r>
        <w:rPr>
          <w:rFonts w:cs="Calibri"/>
          <w:i/>
          <w:color w:val="000000" w:themeColor="text1"/>
        </w:rPr>
        <w:t xml:space="preserve"> Century … Do you Know your History?</w:t>
      </w:r>
      <w:r>
        <w:rPr>
          <w:rFonts w:cs="Calibri"/>
          <w:color w:val="000000" w:themeColor="text1"/>
        </w:rPr>
        <w:t xml:space="preserve"> By Steven M. </w:t>
      </w:r>
      <w:proofErr w:type="spellStart"/>
      <w:r>
        <w:rPr>
          <w:rFonts w:cs="Calibri"/>
          <w:color w:val="000000" w:themeColor="text1"/>
        </w:rPr>
        <w:t>Fullmer</w:t>
      </w:r>
      <w:proofErr w:type="spellEnd"/>
      <w:r>
        <w:rPr>
          <w:rFonts w:cs="Calibri"/>
          <w:color w:val="000000" w:themeColor="text1"/>
        </w:rPr>
        <w:t xml:space="preserve"> (all rights reserved)</w:t>
      </w:r>
    </w:p>
    <w:p w14:paraId="79659EBF" w14:textId="77777777" w:rsid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14:paraId="60A15449" w14:textId="32278E9A" w:rsidR="00402C82" w:rsidRP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Timeline reference points aiding our understanding of human behavior (influence and motivation), cognitive/emotion/psychomotor styles; growth and learning; change and situational awareness factors.</w:t>
      </w:r>
      <w:bookmarkStart w:id="0" w:name="_GoBack"/>
      <w:bookmarkEnd w:id="0"/>
    </w:p>
    <w:p w14:paraId="3962FD5F" w14:textId="77777777" w:rsid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14:paraId="259EEF2B" w14:textId="77777777" w:rsid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14:paraId="5D4A0D4D" w14:textId="77777777" w:rsidR="00402C82" w:rsidRDefault="00402C82" w:rsidP="00040A8B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14:paraId="39B25BAB" w14:textId="7070BDF8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Calibri"/>
          <w:color w:val="000000" w:themeColor="text1"/>
        </w:rPr>
        <w:t>Psychology</w:t>
      </w:r>
      <w:r w:rsidRPr="00777E6E">
        <w:rPr>
          <w:rFonts w:cs="Calibri"/>
          <w:color w:val="000000" w:themeColor="text1"/>
        </w:rPr>
        <w:tab/>
        <w:t>1881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 xml:space="preserve">Freud   </w:t>
      </w:r>
      <w:r w:rsidR="00402C82">
        <w:rPr>
          <w:rFonts w:cs="Calibri"/>
          <w:color w:val="000000" w:themeColor="text1"/>
        </w:rPr>
        <w:tab/>
      </w:r>
      <w:r w:rsidR="00402C82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Psychoanalysis</w:t>
      </w:r>
    </w:p>
    <w:p w14:paraId="7FB64B58" w14:textId="74A3A77A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 xml:space="preserve">1890  </w:t>
      </w:r>
      <w:r>
        <w:rPr>
          <w:rFonts w:cs="Calibri"/>
          <w:color w:val="000000" w:themeColor="text1"/>
        </w:rPr>
        <w:tab/>
      </w:r>
      <w:proofErr w:type="spellStart"/>
      <w:proofErr w:type="gramEnd"/>
      <w:r w:rsidRPr="007562D1">
        <w:rPr>
          <w:rFonts w:cs="Calibri"/>
          <w:color w:val="000000" w:themeColor="text1"/>
        </w:rPr>
        <w:t>Mosso</w:t>
      </w:r>
      <w:proofErr w:type="spellEnd"/>
      <w:r w:rsidRPr="007562D1">
        <w:rPr>
          <w:rFonts w:cs="Calibri"/>
          <w:color w:val="000000" w:themeColor="text1"/>
        </w:rPr>
        <w:t xml:space="preserve">  </w:t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 xml:space="preserve">Circulation balance for brain </w:t>
      </w:r>
      <w:proofErr w:type="spellStart"/>
      <w:r w:rsidRPr="007562D1">
        <w:rPr>
          <w:rFonts w:cs="Calibri"/>
          <w:color w:val="000000" w:themeColor="text1"/>
        </w:rPr>
        <w:t>fxn</w:t>
      </w:r>
      <w:proofErr w:type="spellEnd"/>
    </w:p>
    <w:p w14:paraId="0A738046" w14:textId="4D80E050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1904  </w:t>
      </w:r>
      <w:r w:rsidRPr="00777E6E">
        <w:rPr>
          <w:rFonts w:cs="Calibri"/>
          <w:color w:val="000000" w:themeColor="text1"/>
        </w:rPr>
        <w:tab/>
      </w:r>
      <w:proofErr w:type="spellStart"/>
      <w:proofErr w:type="gramEnd"/>
      <w:r w:rsidRPr="00777E6E">
        <w:rPr>
          <w:rFonts w:cs="Calibri"/>
          <w:color w:val="000000" w:themeColor="text1"/>
        </w:rPr>
        <w:t>Binet</w:t>
      </w:r>
      <w:proofErr w:type="spellEnd"/>
      <w:r w:rsidRPr="00777E6E">
        <w:rPr>
          <w:rFonts w:cs="Calibri"/>
          <w:color w:val="000000" w:themeColor="text1"/>
        </w:rPr>
        <w:t xml:space="preserve">-Simon 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IQ</w:t>
      </w:r>
    </w:p>
    <w:p w14:paraId="07C534DE" w14:textId="77777777" w:rsidR="00814E3C" w:rsidRPr="00777E6E" w:rsidRDefault="00814E3C" w:rsidP="00814E3C">
      <w:r w:rsidRPr="00777E6E">
        <w:t xml:space="preserve">Sociology </w:t>
      </w:r>
      <w:r w:rsidRPr="00777E6E">
        <w:tab/>
        <w:t>1911</w:t>
      </w:r>
      <w:r w:rsidRPr="00777E6E">
        <w:tab/>
        <w:t>Principles of Scientific Management – Frederick Winslow Taylor</w:t>
      </w:r>
    </w:p>
    <w:p w14:paraId="3389D934" w14:textId="77777777" w:rsidR="00814E3C" w:rsidRPr="00777E6E" w:rsidRDefault="00814E3C" w:rsidP="00814E3C">
      <w:r w:rsidRPr="00777E6E">
        <w:t>Sociology</w:t>
      </w:r>
      <w:r w:rsidRPr="00777E6E">
        <w:tab/>
        <w:t>1920</w:t>
      </w:r>
      <w:r w:rsidRPr="00777E6E">
        <w:tab/>
        <w:t>Fordism – Henry Ford</w:t>
      </w:r>
    </w:p>
    <w:p w14:paraId="43FD97C4" w14:textId="61F34A93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1923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 xml:space="preserve">Carl </w:t>
      </w:r>
      <w:proofErr w:type="gramStart"/>
      <w:r w:rsidRPr="00777E6E">
        <w:rPr>
          <w:rFonts w:cs="Calibri"/>
          <w:color w:val="000000" w:themeColor="text1"/>
        </w:rPr>
        <w:t>Jung  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Psychological types</w:t>
      </w:r>
    </w:p>
    <w:p w14:paraId="5C4AB8B4" w14:textId="1788117D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Times"/>
          <w:color w:val="000000" w:themeColor="text1"/>
        </w:rPr>
        <w:t>Psychology</w:t>
      </w:r>
      <w:r w:rsidRPr="00777E6E">
        <w:rPr>
          <w:rFonts w:cs="Times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1928 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William Marston 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DISC</w:t>
      </w:r>
      <w:r w:rsidRPr="00777E6E">
        <w:rPr>
          <w:rFonts w:cs="Calibri"/>
          <w:color w:val="000000" w:themeColor="text1"/>
        </w:rPr>
        <w:t xml:space="preserve">; </w:t>
      </w:r>
      <w:r w:rsidRPr="00777E6E">
        <w:rPr>
          <w:rFonts w:cs="Calibri"/>
          <w:i/>
          <w:color w:val="000000" w:themeColor="text1"/>
        </w:rPr>
        <w:t>Emotions of Normal People</w:t>
      </w:r>
      <w:r w:rsidRPr="00777E6E">
        <w:rPr>
          <w:rFonts w:cs="Calibri"/>
          <w:color w:val="000000" w:themeColor="text1"/>
        </w:rPr>
        <w:t>; Wonder Woman</w:t>
      </w:r>
    </w:p>
    <w:p w14:paraId="79975050" w14:textId="77777777" w:rsidR="00814E3C" w:rsidRPr="00777E6E" w:rsidRDefault="00814E3C" w:rsidP="00814E3C">
      <w:r w:rsidRPr="00777E6E">
        <w:t>Leadership</w:t>
      </w:r>
      <w:r w:rsidRPr="00777E6E">
        <w:tab/>
        <w:t>1928</w:t>
      </w:r>
      <w:r w:rsidRPr="00777E6E">
        <w:tab/>
        <w:t>Napoleon Hill</w:t>
      </w:r>
      <w:r w:rsidRPr="00777E6E">
        <w:tab/>
      </w:r>
      <w:r w:rsidRPr="00777E6E">
        <w:tab/>
      </w:r>
      <w:r w:rsidRPr="00777E6E">
        <w:rPr>
          <w:i/>
        </w:rPr>
        <w:t>Law of Success</w:t>
      </w:r>
    </w:p>
    <w:p w14:paraId="3CF1156F" w14:textId="77777777" w:rsidR="00814E3C" w:rsidRPr="00777E6E" w:rsidRDefault="00814E3C" w:rsidP="00814E3C">
      <w:r w:rsidRPr="00777E6E">
        <w:tab/>
      </w:r>
      <w:r w:rsidRPr="00777E6E">
        <w:tab/>
      </w:r>
      <w:r w:rsidRPr="00777E6E">
        <w:tab/>
        <w:t>(Andrew Carnegie opened doors – 500 richest people interview)</w:t>
      </w:r>
    </w:p>
    <w:p w14:paraId="5A72326F" w14:textId="77777777" w:rsidR="00814E3C" w:rsidRPr="00777E6E" w:rsidRDefault="00814E3C" w:rsidP="00814E3C">
      <w:r w:rsidRPr="00777E6E">
        <w:t>Leadership</w:t>
      </w:r>
      <w:r w:rsidRPr="00777E6E">
        <w:tab/>
        <w:t>1937</w:t>
      </w:r>
      <w:r w:rsidRPr="00777E6E">
        <w:tab/>
        <w:t>Napoleon Hill</w:t>
      </w:r>
      <w:r w:rsidRPr="00777E6E">
        <w:tab/>
      </w:r>
      <w:r w:rsidRPr="00777E6E">
        <w:tab/>
      </w:r>
      <w:r w:rsidRPr="00777E6E">
        <w:rPr>
          <w:i/>
        </w:rPr>
        <w:t>Think and Grow Rich</w:t>
      </w:r>
      <w:r w:rsidRPr="00777E6E">
        <w:t xml:space="preserve"> </w:t>
      </w:r>
    </w:p>
    <w:p w14:paraId="6A05A9C2" w14:textId="77777777" w:rsidR="00814E3C" w:rsidRPr="00777E6E" w:rsidRDefault="00814E3C" w:rsidP="00814E3C">
      <w:r w:rsidRPr="00777E6E">
        <w:t>Leadership</w:t>
      </w:r>
      <w:r w:rsidRPr="00777E6E">
        <w:tab/>
        <w:t>1943</w:t>
      </w:r>
      <w:r w:rsidRPr="00777E6E">
        <w:tab/>
        <w:t>Ayn Rand</w:t>
      </w:r>
      <w:r w:rsidRPr="00777E6E">
        <w:tab/>
      </w:r>
      <w:r w:rsidRPr="00777E6E">
        <w:tab/>
      </w:r>
      <w:r w:rsidRPr="00777E6E">
        <w:rPr>
          <w:i/>
        </w:rPr>
        <w:t xml:space="preserve">The </w:t>
      </w:r>
      <w:proofErr w:type="spellStart"/>
      <w:r w:rsidRPr="00777E6E">
        <w:rPr>
          <w:i/>
        </w:rPr>
        <w:t>FountainHead</w:t>
      </w:r>
      <w:proofErr w:type="spellEnd"/>
    </w:p>
    <w:p w14:paraId="764E64B8" w14:textId="77777777" w:rsidR="00814E3C" w:rsidRPr="00777E6E" w:rsidRDefault="00814E3C" w:rsidP="00814E3C">
      <w:r w:rsidRPr="00777E6E">
        <w:tab/>
        <w:t>Personal Character, integrity, and personal achievement against great odds</w:t>
      </w:r>
    </w:p>
    <w:p w14:paraId="399CC0E2" w14:textId="74A1A5A4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Arial"/>
          <w:color w:val="000000" w:themeColor="text1"/>
        </w:rPr>
        <w:t>1</w:t>
      </w:r>
      <w:r w:rsidRPr="00777E6E">
        <w:rPr>
          <w:rFonts w:cs="Calibri"/>
          <w:color w:val="000000" w:themeColor="text1"/>
        </w:rPr>
        <w:t xml:space="preserve">943 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Abraham </w:t>
      </w:r>
      <w:r w:rsidRPr="00777E6E">
        <w:rPr>
          <w:rFonts w:cs="Calibri"/>
          <w:color w:val="000000" w:themeColor="text1"/>
        </w:rPr>
        <w:t xml:space="preserve">Maslow 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Hierarchy of Needs</w:t>
      </w:r>
    </w:p>
    <w:p w14:paraId="4DA082BB" w14:textId="35B59FD3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1944 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Briggs-Meyer 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Type Indicator</w:t>
      </w:r>
    </w:p>
    <w:p w14:paraId="48328F1C" w14:textId="2E0C5397" w:rsidR="00440DEE" w:rsidRPr="00440DEE" w:rsidRDefault="00440DEE" w:rsidP="00440DEE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1953 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 w:rsidRPr="00440DEE">
        <w:rPr>
          <w:rFonts w:cs="Calibri"/>
          <w:color w:val="000000" w:themeColor="text1"/>
          <w:sz w:val="22"/>
          <w:szCs w:val="22"/>
        </w:rPr>
        <w:t xml:space="preserve">Benjamin Bloom  </w:t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color w:val="000000" w:themeColor="text1"/>
          <w:sz w:val="22"/>
          <w:szCs w:val="22"/>
        </w:rPr>
        <w:t>Taxonomy of Educational Objectives</w:t>
      </w:r>
    </w:p>
    <w:p w14:paraId="35973AF0" w14:textId="77777777" w:rsidR="003959A6" w:rsidRPr="00777E6E" w:rsidRDefault="003959A6" w:rsidP="003959A6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Calibri"/>
          <w:color w:val="000000" w:themeColor="text1"/>
        </w:rPr>
        <w:t>Leadership</w:t>
      </w:r>
      <w:r w:rsidRPr="00777E6E">
        <w:rPr>
          <w:rFonts w:cs="Calibri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1953 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>J.B. Jones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  <w:t>Laws of Success</w:t>
      </w:r>
    </w:p>
    <w:p w14:paraId="371F9A97" w14:textId="77777777" w:rsidR="003959A6" w:rsidRPr="00777E6E" w:rsidRDefault="003959A6" w:rsidP="003959A6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Leadership</w:t>
      </w:r>
      <w:r w:rsidRPr="00777E6E">
        <w:rPr>
          <w:rFonts w:cs="Arial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1956</w:t>
      </w:r>
      <w:r w:rsidRPr="00777E6E">
        <w:rPr>
          <w:rFonts w:cs="Calibri"/>
          <w:color w:val="000000" w:themeColor="text1"/>
        </w:rPr>
        <w:tab/>
        <w:t xml:space="preserve">Earl </w:t>
      </w:r>
      <w:proofErr w:type="spellStart"/>
      <w:r w:rsidRPr="00777E6E">
        <w:rPr>
          <w:rFonts w:cs="Calibri"/>
          <w:color w:val="000000" w:themeColor="text1"/>
        </w:rPr>
        <w:t>Shoaff</w:t>
      </w:r>
      <w:proofErr w:type="spellEnd"/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proofErr w:type="spellStart"/>
      <w:r w:rsidRPr="00777E6E">
        <w:rPr>
          <w:rFonts w:cs="Calibri"/>
          <w:color w:val="000000" w:themeColor="text1"/>
        </w:rPr>
        <w:t>Abundavita</w:t>
      </w:r>
      <w:proofErr w:type="spellEnd"/>
      <w:r w:rsidRPr="00777E6E">
        <w:rPr>
          <w:rFonts w:cs="Calibri"/>
          <w:color w:val="000000" w:themeColor="text1"/>
        </w:rPr>
        <w:t xml:space="preserve">; Jim </w:t>
      </w:r>
      <w:proofErr w:type="spellStart"/>
      <w:r w:rsidRPr="00777E6E">
        <w:rPr>
          <w:rFonts w:cs="Calibri"/>
          <w:color w:val="000000" w:themeColor="text1"/>
        </w:rPr>
        <w:t>Rohn’s</w:t>
      </w:r>
      <w:proofErr w:type="spellEnd"/>
      <w:r w:rsidRPr="00777E6E">
        <w:rPr>
          <w:rFonts w:cs="Calibri"/>
          <w:color w:val="000000" w:themeColor="text1"/>
        </w:rPr>
        <w:t xml:space="preserve"> Mentor</w:t>
      </w:r>
    </w:p>
    <w:p w14:paraId="7D371E91" w14:textId="77777777" w:rsidR="00814E3C" w:rsidRPr="00777E6E" w:rsidRDefault="00814E3C" w:rsidP="00814E3C">
      <w:pPr>
        <w:rPr>
          <w:i/>
        </w:rPr>
      </w:pPr>
      <w:r w:rsidRPr="00777E6E">
        <w:t>Leadership</w:t>
      </w:r>
      <w:r w:rsidRPr="00777E6E">
        <w:tab/>
        <w:t>1957</w:t>
      </w:r>
      <w:r w:rsidRPr="00777E6E">
        <w:tab/>
        <w:t>Ayn Rand</w:t>
      </w:r>
      <w:r w:rsidRPr="00777E6E">
        <w:tab/>
      </w:r>
      <w:r w:rsidRPr="00777E6E">
        <w:tab/>
      </w:r>
      <w:r w:rsidRPr="00777E6E">
        <w:rPr>
          <w:i/>
        </w:rPr>
        <w:t>Atlas Shrugged</w:t>
      </w:r>
    </w:p>
    <w:p w14:paraId="469C974A" w14:textId="0064BA0B" w:rsidR="00814E3C" w:rsidRPr="00777E6E" w:rsidRDefault="00814E3C" w:rsidP="00814E3C">
      <w:r w:rsidRPr="00777E6E">
        <w:tab/>
      </w:r>
      <w:r w:rsidRPr="00777E6E">
        <w:tab/>
      </w:r>
      <w:r w:rsidRPr="00777E6E">
        <w:tab/>
      </w:r>
      <w:r w:rsidRPr="00777E6E">
        <w:t>Philosophy of Life and Your place in it as a high achiever</w:t>
      </w:r>
    </w:p>
    <w:p w14:paraId="21C4179A" w14:textId="19CA9F2A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1960  </w:t>
      </w:r>
      <w:r w:rsidRPr="00777E6E">
        <w:rPr>
          <w:rFonts w:cs="Calibri"/>
          <w:color w:val="000000" w:themeColor="text1"/>
        </w:rPr>
        <w:tab/>
      </w:r>
      <w:proofErr w:type="gramEnd"/>
      <w:r w:rsidR="00AA5915" w:rsidRPr="00777E6E">
        <w:rPr>
          <w:rFonts w:cs="Calibri"/>
          <w:color w:val="000000" w:themeColor="text1"/>
        </w:rPr>
        <w:t xml:space="preserve">Douglas </w:t>
      </w:r>
      <w:r w:rsidRPr="00777E6E">
        <w:rPr>
          <w:rFonts w:cs="Calibri"/>
          <w:color w:val="000000" w:themeColor="text1"/>
        </w:rPr>
        <w:t xml:space="preserve">McGregor   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Theory X and Y</w:t>
      </w:r>
    </w:p>
    <w:p w14:paraId="7ACA3659" w14:textId="6BC4AE95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1964  </w:t>
      </w:r>
      <w:r w:rsidRPr="00777E6E">
        <w:rPr>
          <w:rFonts w:cs="Calibri"/>
          <w:color w:val="000000" w:themeColor="text1"/>
        </w:rPr>
        <w:tab/>
      </w:r>
      <w:proofErr w:type="gramEnd"/>
      <w:r w:rsidR="00AA5915" w:rsidRPr="00777E6E">
        <w:rPr>
          <w:rFonts w:cs="Calibri"/>
          <w:color w:val="000000" w:themeColor="text1"/>
        </w:rPr>
        <w:t xml:space="preserve">Frederick </w:t>
      </w:r>
      <w:r w:rsidRPr="00777E6E">
        <w:rPr>
          <w:rFonts w:cs="Calibri"/>
          <w:color w:val="000000" w:themeColor="text1"/>
        </w:rPr>
        <w:t>Herzberg</w:t>
      </w:r>
      <w:r w:rsidRPr="00777E6E">
        <w:rPr>
          <w:rFonts w:cs="Calibri"/>
          <w:color w:val="000000" w:themeColor="text1"/>
        </w:rPr>
        <w:tab/>
      </w:r>
      <w:r w:rsidR="00AA5915" w:rsidRPr="00777E6E">
        <w:rPr>
          <w:rFonts w:cs="Calibri"/>
          <w:color w:val="000000" w:themeColor="text1"/>
        </w:rPr>
        <w:t>Two Factor (</w:t>
      </w:r>
      <w:r w:rsidRPr="00777E6E">
        <w:rPr>
          <w:rFonts w:cs="Calibri"/>
          <w:color w:val="000000" w:themeColor="text1"/>
        </w:rPr>
        <w:t>Hygiene</w:t>
      </w:r>
      <w:r w:rsidR="00AA5915" w:rsidRPr="00777E6E">
        <w:rPr>
          <w:rFonts w:cs="Calibri"/>
          <w:color w:val="000000" w:themeColor="text1"/>
        </w:rPr>
        <w:t>)</w:t>
      </w:r>
      <w:r w:rsidRPr="00777E6E">
        <w:rPr>
          <w:rFonts w:cs="Calibri"/>
          <w:color w:val="000000" w:themeColor="text1"/>
        </w:rPr>
        <w:t xml:space="preserve"> Theory</w:t>
      </w:r>
    </w:p>
    <w:p w14:paraId="226EDCC0" w14:textId="77777777" w:rsidR="00814E3C" w:rsidRPr="00777E6E" w:rsidRDefault="00814E3C" w:rsidP="00814E3C">
      <w:r w:rsidRPr="00777E6E">
        <w:t>Sociology</w:t>
      </w:r>
      <w:r w:rsidRPr="00777E6E">
        <w:tab/>
        <w:t>1970</w:t>
      </w:r>
      <w:r w:rsidRPr="00777E6E">
        <w:tab/>
        <w:t>Post Fordism</w:t>
      </w:r>
    </w:p>
    <w:p w14:paraId="12176BD3" w14:textId="5FAEA119" w:rsidR="00814E3C" w:rsidRPr="00777E6E" w:rsidRDefault="003959A6" w:rsidP="00814E3C">
      <w:r w:rsidRPr="00777E6E">
        <w:t>Leadership</w:t>
      </w:r>
      <w:r w:rsidRPr="00777E6E">
        <w:tab/>
        <w:t>1971</w:t>
      </w:r>
      <w:r w:rsidR="00814E3C" w:rsidRPr="00777E6E">
        <w:tab/>
        <w:t>Robert Townsend</w:t>
      </w:r>
      <w:r w:rsidR="00814E3C" w:rsidRPr="00777E6E">
        <w:tab/>
      </w:r>
      <w:r w:rsidR="00814E3C" w:rsidRPr="00777E6E">
        <w:rPr>
          <w:i/>
        </w:rPr>
        <w:t>Up the Organization</w:t>
      </w:r>
    </w:p>
    <w:p w14:paraId="1690348A" w14:textId="77777777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>1973  Hounsfield</w:t>
      </w:r>
      <w:proofErr w:type="gramEnd"/>
      <w:r w:rsidRPr="007562D1">
        <w:rPr>
          <w:rFonts w:cs="Calibri"/>
          <w:color w:val="000000" w:themeColor="text1"/>
        </w:rPr>
        <w:t xml:space="preserve">, Cormack  </w:t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>CAT scan (structure)</w:t>
      </w:r>
    </w:p>
    <w:p w14:paraId="4DD5C7A3" w14:textId="69DF5525" w:rsidR="00A9433D" w:rsidRDefault="00A9433D" w:rsidP="00814E3C">
      <w:pPr>
        <w:rPr>
          <w:i/>
        </w:rPr>
      </w:pPr>
      <w:r>
        <w:t>Leadership</w:t>
      </w:r>
      <w:r>
        <w:tab/>
        <w:t>1975</w:t>
      </w:r>
      <w:r>
        <w:tab/>
        <w:t xml:space="preserve">Zig </w:t>
      </w:r>
      <w:proofErr w:type="spellStart"/>
      <w:r>
        <w:t>Zigler</w:t>
      </w:r>
      <w:proofErr w:type="spellEnd"/>
      <w:r>
        <w:tab/>
      </w:r>
      <w:r>
        <w:tab/>
      </w:r>
      <w:r>
        <w:rPr>
          <w:i/>
        </w:rPr>
        <w:t>See You at the Top</w:t>
      </w:r>
    </w:p>
    <w:p w14:paraId="675DBFC7" w14:textId="314A9F69" w:rsidR="00402C82" w:rsidRPr="00402C82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 xml:space="preserve">1977  </w:t>
      </w:r>
      <w:proofErr w:type="spellStart"/>
      <w:r w:rsidRPr="007562D1">
        <w:rPr>
          <w:rFonts w:cs="Calibri"/>
          <w:color w:val="000000" w:themeColor="text1"/>
        </w:rPr>
        <w:t>Damadian</w:t>
      </w:r>
      <w:proofErr w:type="spellEnd"/>
      <w:proofErr w:type="gramEnd"/>
      <w:r w:rsidRPr="007562D1">
        <w:rPr>
          <w:rFonts w:cs="Calibri"/>
          <w:color w:val="000000" w:themeColor="text1"/>
        </w:rPr>
        <w:t xml:space="preserve">  </w:t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>MRI (structure, not function)</w:t>
      </w:r>
    </w:p>
    <w:p w14:paraId="7F321402" w14:textId="77777777" w:rsidR="00814E3C" w:rsidRPr="00777E6E" w:rsidRDefault="00814E3C" w:rsidP="00814E3C">
      <w:r w:rsidRPr="00777E6E">
        <w:t>Leadership</w:t>
      </w:r>
      <w:r w:rsidRPr="00777E6E">
        <w:tab/>
        <w:t>1979</w:t>
      </w:r>
      <w:r w:rsidRPr="00777E6E">
        <w:tab/>
        <w:t>Barbara Sher</w:t>
      </w:r>
      <w:r w:rsidRPr="00777E6E">
        <w:tab/>
      </w:r>
      <w:r w:rsidRPr="00777E6E">
        <w:tab/>
      </w:r>
      <w:proofErr w:type="spellStart"/>
      <w:r w:rsidRPr="00777E6E">
        <w:rPr>
          <w:i/>
        </w:rPr>
        <w:t>Wishcraft</w:t>
      </w:r>
      <w:proofErr w:type="spellEnd"/>
      <w:r w:rsidRPr="00777E6E">
        <w:t xml:space="preserve"> – How to get what you really </w:t>
      </w:r>
      <w:proofErr w:type="gramStart"/>
      <w:r w:rsidRPr="00777E6E">
        <w:t>want  -</w:t>
      </w:r>
      <w:proofErr w:type="gramEnd"/>
      <w:r w:rsidRPr="00777E6E">
        <w:t xml:space="preserve"> </w:t>
      </w:r>
    </w:p>
    <w:p w14:paraId="3F367FC5" w14:textId="77777777" w:rsidR="00814E3C" w:rsidRPr="00777E6E" w:rsidRDefault="00814E3C" w:rsidP="00814E3C">
      <w:r w:rsidRPr="00777E6E">
        <w:t>Leadership</w:t>
      </w:r>
      <w:r w:rsidRPr="00777E6E">
        <w:tab/>
        <w:t>1980</w:t>
      </w:r>
      <w:r w:rsidRPr="00777E6E">
        <w:tab/>
        <w:t>Ken Blanchard</w:t>
      </w:r>
      <w:r w:rsidRPr="00777E6E">
        <w:tab/>
      </w:r>
      <w:r w:rsidRPr="00777E6E">
        <w:tab/>
      </w:r>
      <w:r w:rsidRPr="00777E6E">
        <w:rPr>
          <w:i/>
        </w:rPr>
        <w:t>The One Minute Manager</w:t>
      </w:r>
    </w:p>
    <w:p w14:paraId="3A93F882" w14:textId="4E406CE5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1981  </w:t>
      </w:r>
      <w:r w:rsidRPr="00777E6E">
        <w:rPr>
          <w:rFonts w:cs="Calibri"/>
          <w:color w:val="000000" w:themeColor="text1"/>
        </w:rPr>
        <w:tab/>
      </w:r>
      <w:proofErr w:type="gramEnd"/>
      <w:r w:rsidR="003959A6" w:rsidRPr="00777E6E">
        <w:rPr>
          <w:rFonts w:cs="Calibri"/>
          <w:color w:val="000000" w:themeColor="text1"/>
        </w:rPr>
        <w:t xml:space="preserve">William </w:t>
      </w:r>
      <w:proofErr w:type="spellStart"/>
      <w:r w:rsidRPr="00777E6E">
        <w:rPr>
          <w:rFonts w:cs="Calibri"/>
          <w:color w:val="000000" w:themeColor="text1"/>
        </w:rPr>
        <w:t>Ouchi</w:t>
      </w:r>
      <w:proofErr w:type="spellEnd"/>
      <w:r w:rsidR="003959A6" w:rsidRPr="00777E6E">
        <w:rPr>
          <w:rFonts w:cs="Calibri"/>
          <w:color w:val="000000" w:themeColor="text1"/>
        </w:rPr>
        <w:tab/>
      </w:r>
      <w:r w:rsidR="003959A6"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Theory Z</w:t>
      </w:r>
    </w:p>
    <w:p w14:paraId="2EDABE81" w14:textId="77777777" w:rsidR="00814E3C" w:rsidRPr="00777E6E" w:rsidRDefault="00814E3C" w:rsidP="00814E3C">
      <w:r w:rsidRPr="00777E6E">
        <w:t>Leadership</w:t>
      </w:r>
      <w:r w:rsidRPr="00777E6E">
        <w:tab/>
        <w:t>1981</w:t>
      </w:r>
      <w:r w:rsidRPr="00777E6E">
        <w:tab/>
        <w:t xml:space="preserve">Jim </w:t>
      </w:r>
      <w:proofErr w:type="spellStart"/>
      <w:r w:rsidRPr="00777E6E">
        <w:t>Rohn</w:t>
      </w:r>
      <w:proofErr w:type="spellEnd"/>
      <w:r w:rsidRPr="00777E6E">
        <w:tab/>
      </w:r>
      <w:r w:rsidRPr="00777E6E">
        <w:tab/>
      </w:r>
      <w:r w:rsidRPr="00777E6E">
        <w:rPr>
          <w:i/>
        </w:rPr>
        <w:t>The Seasons of Life</w:t>
      </w:r>
    </w:p>
    <w:p w14:paraId="18CB31EF" w14:textId="77777777" w:rsidR="00814E3C" w:rsidRPr="00777E6E" w:rsidRDefault="00814E3C" w:rsidP="00814E3C">
      <w:pPr>
        <w:ind w:firstLine="720"/>
      </w:pPr>
      <w:r w:rsidRPr="00777E6E">
        <w:t xml:space="preserve">Followed by The Art of Exceptional Living (1994), Leading an Inspired Life (1996), </w:t>
      </w:r>
    </w:p>
    <w:p w14:paraId="464753D9" w14:textId="77777777" w:rsidR="00814E3C" w:rsidRPr="00777E6E" w:rsidRDefault="00814E3C" w:rsidP="00814E3C">
      <w:pPr>
        <w:ind w:firstLine="720"/>
      </w:pPr>
      <w:r w:rsidRPr="00777E6E">
        <w:t xml:space="preserve">The Keys to Success (2002), The Day that Turns your Life Around (2003), </w:t>
      </w:r>
    </w:p>
    <w:p w14:paraId="39688440" w14:textId="77777777" w:rsidR="00814E3C" w:rsidRPr="00777E6E" w:rsidRDefault="00814E3C" w:rsidP="00814E3C">
      <w:pPr>
        <w:ind w:firstLine="720"/>
      </w:pPr>
      <w:r w:rsidRPr="00777E6E">
        <w:t>Twelve Pillars (2005)</w:t>
      </w:r>
    </w:p>
    <w:p w14:paraId="3DD99823" w14:textId="77777777" w:rsidR="003959A6" w:rsidRPr="00777E6E" w:rsidRDefault="003959A6" w:rsidP="003959A6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Leadership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1984 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>Hyrum Smith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  <w:t>Franklin Planners</w:t>
      </w:r>
    </w:p>
    <w:p w14:paraId="3A0767ED" w14:textId="77777777" w:rsidR="00814E3C" w:rsidRPr="00777E6E" w:rsidRDefault="00814E3C" w:rsidP="00814E3C">
      <w:r w:rsidRPr="00777E6E">
        <w:t>Leadership</w:t>
      </w:r>
      <w:r w:rsidRPr="00777E6E">
        <w:tab/>
        <w:t>1986</w:t>
      </w:r>
      <w:r w:rsidRPr="00777E6E">
        <w:tab/>
        <w:t>Tony Robbins</w:t>
      </w:r>
      <w:r w:rsidRPr="00777E6E">
        <w:tab/>
      </w:r>
      <w:r w:rsidRPr="00777E6E">
        <w:tab/>
      </w:r>
      <w:r w:rsidRPr="00777E6E">
        <w:rPr>
          <w:i/>
        </w:rPr>
        <w:t>Unlimited Power</w:t>
      </w:r>
      <w:r w:rsidRPr="00777E6E">
        <w:t xml:space="preserve"> </w:t>
      </w:r>
    </w:p>
    <w:p w14:paraId="492AC1AB" w14:textId="77777777" w:rsidR="00814E3C" w:rsidRPr="00777E6E" w:rsidRDefault="00814E3C" w:rsidP="00814E3C">
      <w:pPr>
        <w:ind w:firstLine="720"/>
      </w:pPr>
      <w:r w:rsidRPr="00777E6E">
        <w:lastRenderedPageBreak/>
        <w:t xml:space="preserve">Followed by Awaken the Giant Within, Unleash the Power Within, </w:t>
      </w:r>
    </w:p>
    <w:p w14:paraId="08549D68" w14:textId="77777777" w:rsidR="00814E3C" w:rsidRPr="00777E6E" w:rsidRDefault="00814E3C" w:rsidP="00814E3C">
      <w:pPr>
        <w:ind w:firstLine="720"/>
      </w:pPr>
      <w:r w:rsidRPr="00777E6E">
        <w:t>The Power to Shape Your Destiny (2012)</w:t>
      </w:r>
    </w:p>
    <w:p w14:paraId="26294FD8" w14:textId="77777777" w:rsidR="00814E3C" w:rsidRPr="00777E6E" w:rsidRDefault="00814E3C" w:rsidP="00814E3C">
      <w:r w:rsidRPr="00777E6E">
        <w:t>Leadership</w:t>
      </w:r>
      <w:r w:rsidRPr="00777E6E">
        <w:tab/>
        <w:t>1989</w:t>
      </w:r>
      <w:r w:rsidRPr="00777E6E">
        <w:tab/>
        <w:t>Steven Covey</w:t>
      </w:r>
      <w:r w:rsidRPr="00777E6E">
        <w:tab/>
      </w:r>
      <w:r w:rsidRPr="00777E6E">
        <w:tab/>
      </w:r>
      <w:r w:rsidRPr="00777E6E">
        <w:rPr>
          <w:i/>
        </w:rPr>
        <w:t>The Seven Habits of Highly Successful People</w:t>
      </w:r>
    </w:p>
    <w:p w14:paraId="19E8E145" w14:textId="1616D8B4" w:rsidR="00814E3C" w:rsidRPr="00777E6E" w:rsidRDefault="00814E3C" w:rsidP="00814E3C">
      <w:r w:rsidRPr="00777E6E">
        <w:t>Sociology</w:t>
      </w:r>
      <w:r w:rsidRPr="00777E6E">
        <w:tab/>
        <w:t>1990</w:t>
      </w:r>
      <w:r w:rsidRPr="00777E6E">
        <w:tab/>
        <w:t>Neo-liberal globalization aka cognitive-cultural economy aka digital</w:t>
      </w:r>
      <w:r w:rsidRPr="00777E6E">
        <w:t xml:space="preserve"> </w:t>
      </w:r>
      <w:r w:rsidRPr="00777E6E">
        <w:t>age</w:t>
      </w:r>
    </w:p>
    <w:p w14:paraId="1B28D5B3" w14:textId="06B505F1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 xml:space="preserve">1990  </w:t>
      </w:r>
      <w:r>
        <w:rPr>
          <w:rFonts w:cs="Calibri"/>
          <w:color w:val="000000" w:themeColor="text1"/>
        </w:rPr>
        <w:tab/>
      </w:r>
      <w:proofErr w:type="gramEnd"/>
      <w:r w:rsidRPr="007562D1">
        <w:rPr>
          <w:rFonts w:cs="Calibri"/>
          <w:color w:val="000000" w:themeColor="text1"/>
        </w:rPr>
        <w:t xml:space="preserve">Teams  </w:t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>fMRI (MRI, PET, SPEC) – function!</w:t>
      </w:r>
    </w:p>
    <w:p w14:paraId="5D378882" w14:textId="77777777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>1990  US</w:t>
      </w:r>
      <w:proofErr w:type="gramEnd"/>
      <w:r w:rsidRPr="007562D1">
        <w:rPr>
          <w:rFonts w:cs="Calibri"/>
          <w:color w:val="000000" w:themeColor="text1"/>
        </w:rPr>
        <w:t xml:space="preserve"> Government  </w:t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>Human Genome project initiated</w:t>
      </w:r>
    </w:p>
    <w:p w14:paraId="64AE6E4A" w14:textId="6871042F" w:rsidR="00440DEE" w:rsidRPr="00440DEE" w:rsidRDefault="00440DEE" w:rsidP="00440DEE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1993 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 w:rsidRPr="00440DEE">
        <w:rPr>
          <w:rFonts w:cs="Calibri"/>
          <w:color w:val="000000" w:themeColor="text1"/>
          <w:sz w:val="22"/>
          <w:szCs w:val="22"/>
        </w:rPr>
        <w:t xml:space="preserve">Ericsson, Pool, et. al.  </w:t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color w:val="000000" w:themeColor="text1"/>
          <w:sz w:val="22"/>
          <w:szCs w:val="22"/>
        </w:rPr>
        <w:t>Violinist study on proficiency</w:t>
      </w:r>
    </w:p>
    <w:p w14:paraId="33002953" w14:textId="451433F0" w:rsidR="00040A8B" w:rsidRPr="00777E6E" w:rsidRDefault="00040A8B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2000 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Robert </w:t>
      </w:r>
      <w:r w:rsidRPr="00777E6E">
        <w:rPr>
          <w:rFonts w:cs="Calibri"/>
          <w:color w:val="000000" w:themeColor="text1"/>
        </w:rPr>
        <w:t>Holden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="00AA5915" w:rsidRPr="00777E6E">
        <w:rPr>
          <w:rFonts w:cs="Calibri"/>
          <w:color w:val="000000" w:themeColor="text1"/>
        </w:rPr>
        <w:t> </w:t>
      </w:r>
      <w:r w:rsidRPr="00777E6E">
        <w:rPr>
          <w:rFonts w:cs="Calibri"/>
          <w:i/>
          <w:color w:val="000000" w:themeColor="text1"/>
        </w:rPr>
        <w:t>Shift Happens</w:t>
      </w:r>
    </w:p>
    <w:p w14:paraId="3BBA90F9" w14:textId="77777777" w:rsidR="00814E3C" w:rsidRPr="00777E6E" w:rsidRDefault="00814E3C" w:rsidP="00814E3C">
      <w:r w:rsidRPr="00777E6E">
        <w:t>Leadership</w:t>
      </w:r>
      <w:r w:rsidRPr="00777E6E">
        <w:tab/>
        <w:t>2001</w:t>
      </w:r>
      <w:r w:rsidRPr="00777E6E">
        <w:tab/>
        <w:t>David Allen</w:t>
      </w:r>
      <w:r w:rsidRPr="00777E6E">
        <w:tab/>
      </w:r>
      <w:r w:rsidRPr="00777E6E">
        <w:tab/>
      </w:r>
      <w:r w:rsidRPr="00777E6E">
        <w:rPr>
          <w:i/>
        </w:rPr>
        <w:t>Getting Things Done</w:t>
      </w:r>
    </w:p>
    <w:p w14:paraId="283E2015" w14:textId="4F0D92EF" w:rsidR="00040A8B" w:rsidRPr="00777E6E" w:rsidRDefault="00040A8B" w:rsidP="00AB7519">
      <w:pPr>
        <w:widowControl w:val="0"/>
        <w:autoSpaceDE w:val="0"/>
        <w:autoSpaceDN w:val="0"/>
        <w:adjustRightInd w:val="0"/>
        <w:ind w:left="1440" w:hanging="144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2002</w:t>
      </w:r>
      <w:r w:rsidRPr="00777E6E">
        <w:rPr>
          <w:rFonts w:cs="Calibri"/>
          <w:color w:val="000000" w:themeColor="text1"/>
        </w:rPr>
        <w:tab/>
      </w:r>
      <w:r w:rsidR="00AA5915" w:rsidRPr="00777E6E">
        <w:rPr>
          <w:rFonts w:cs="Calibri"/>
          <w:color w:val="000000" w:themeColor="text1"/>
        </w:rPr>
        <w:t xml:space="preserve">Daniel </w:t>
      </w:r>
      <w:r w:rsidRPr="00777E6E">
        <w:rPr>
          <w:rFonts w:cs="Calibri"/>
          <w:color w:val="000000" w:themeColor="text1"/>
        </w:rPr>
        <w:t>Goleman</w:t>
      </w:r>
      <w:r w:rsidR="00AA5915" w:rsidRPr="00777E6E">
        <w:rPr>
          <w:rFonts w:cs="Calibri"/>
          <w:color w:val="000000" w:themeColor="text1"/>
        </w:rPr>
        <w:tab/>
      </w:r>
      <w:r w:rsidR="00AA5915" w:rsidRPr="00777E6E">
        <w:rPr>
          <w:rFonts w:cs="Calibri"/>
          <w:color w:val="000000" w:themeColor="text1"/>
        </w:rPr>
        <w:tab/>
      </w:r>
      <w:r w:rsidR="00AB7519" w:rsidRPr="00777E6E">
        <w:t xml:space="preserve">Primal Leadership: Learning to Lead with </w:t>
      </w:r>
      <w:r w:rsidR="00AB7519" w:rsidRPr="00777E6E">
        <w:t>EQ</w:t>
      </w:r>
    </w:p>
    <w:p w14:paraId="726191AE" w14:textId="5C245A8B" w:rsidR="00040A8B" w:rsidRPr="00777E6E" w:rsidRDefault="00AA5915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2003</w:t>
      </w:r>
      <w:r w:rsidRPr="00777E6E">
        <w:rPr>
          <w:rFonts w:cs="Calibri"/>
          <w:color w:val="000000" w:themeColor="text1"/>
        </w:rPr>
        <w:tab/>
        <w:t xml:space="preserve">Paul </w:t>
      </w:r>
      <w:r w:rsidR="00040A8B" w:rsidRPr="00777E6E">
        <w:rPr>
          <w:rFonts w:cs="Calibri"/>
          <w:color w:val="000000" w:themeColor="text1"/>
        </w:rPr>
        <w:t>Ekman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="00040A8B" w:rsidRPr="00777E6E">
        <w:rPr>
          <w:rFonts w:cs="Calibri"/>
          <w:i/>
          <w:color w:val="000000" w:themeColor="text1"/>
        </w:rPr>
        <w:t>Emotions Revealed</w:t>
      </w:r>
    </w:p>
    <w:p w14:paraId="6D706430" w14:textId="77777777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>2003  Teams</w:t>
      </w:r>
      <w:proofErr w:type="gramEnd"/>
      <w:r w:rsidRPr="007562D1">
        <w:rPr>
          <w:rFonts w:cs="Calibri"/>
          <w:color w:val="000000" w:themeColor="text1"/>
        </w:rPr>
        <w:t xml:space="preserve">  </w:t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>Human Genome fully mapped</w:t>
      </w:r>
    </w:p>
    <w:p w14:paraId="568C65A8" w14:textId="6324B5C5" w:rsidR="00440DEE" w:rsidRPr="00440DEE" w:rsidRDefault="00440DEE" w:rsidP="00440DEE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2000 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>
        <w:rPr>
          <w:rFonts w:cs="Calibri"/>
          <w:color w:val="000000" w:themeColor="text1"/>
          <w:sz w:val="22"/>
          <w:szCs w:val="22"/>
        </w:rPr>
        <w:t xml:space="preserve">Malcolm </w:t>
      </w:r>
      <w:r w:rsidRPr="00440DEE">
        <w:rPr>
          <w:rFonts w:cs="Calibri"/>
          <w:color w:val="000000" w:themeColor="text1"/>
          <w:sz w:val="22"/>
          <w:szCs w:val="22"/>
        </w:rPr>
        <w:t xml:space="preserve">Gladwell  </w:t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i/>
          <w:color w:val="000000" w:themeColor="text1"/>
          <w:sz w:val="22"/>
          <w:szCs w:val="22"/>
        </w:rPr>
        <w:t>Tipping Point</w:t>
      </w:r>
    </w:p>
    <w:p w14:paraId="39F09E44" w14:textId="6E904403" w:rsidR="00814E3C" w:rsidRPr="00777E6E" w:rsidRDefault="00777E6E" w:rsidP="00814E3C">
      <w:r w:rsidRPr="00777E6E">
        <w:t>Leadership</w:t>
      </w:r>
      <w:r w:rsidRPr="00777E6E">
        <w:tab/>
        <w:t>2004</w:t>
      </w:r>
      <w:r w:rsidR="00814E3C" w:rsidRPr="00777E6E">
        <w:tab/>
        <w:t>Jeff Olson</w:t>
      </w:r>
      <w:r w:rsidR="00814E3C" w:rsidRPr="00777E6E">
        <w:tab/>
      </w:r>
      <w:r w:rsidR="00814E3C" w:rsidRPr="00777E6E">
        <w:tab/>
      </w:r>
      <w:r w:rsidR="00814E3C" w:rsidRPr="00777E6E">
        <w:rPr>
          <w:i/>
        </w:rPr>
        <w:t>The Slight Edge</w:t>
      </w:r>
      <w:r w:rsidR="00814E3C" w:rsidRPr="00777E6E">
        <w:t xml:space="preserve"> </w:t>
      </w:r>
      <w:r w:rsidR="00814E3C" w:rsidRPr="00777E6E">
        <w:rPr>
          <w:sz w:val="20"/>
          <w:szCs w:val="20"/>
        </w:rPr>
        <w:t>Simple Disciplines into Massive Success</w:t>
      </w:r>
    </w:p>
    <w:p w14:paraId="5EF45844" w14:textId="77777777" w:rsidR="00814E3C" w:rsidRPr="00777E6E" w:rsidRDefault="00814E3C" w:rsidP="00814E3C">
      <w:r w:rsidRPr="00777E6E">
        <w:t>Psychology</w:t>
      </w:r>
      <w:r w:rsidRPr="00777E6E">
        <w:tab/>
        <w:t>2005</w:t>
      </w:r>
      <w:r w:rsidRPr="00777E6E">
        <w:tab/>
        <w:t>Robert Holden</w:t>
      </w:r>
      <w:r w:rsidRPr="00777E6E">
        <w:tab/>
      </w:r>
      <w:r w:rsidRPr="00777E6E">
        <w:tab/>
      </w:r>
      <w:r w:rsidRPr="00777E6E">
        <w:rPr>
          <w:i/>
        </w:rPr>
        <w:t>Authentic Success</w:t>
      </w:r>
    </w:p>
    <w:p w14:paraId="241EA810" w14:textId="13B4A747" w:rsidR="00040A8B" w:rsidRPr="00777E6E" w:rsidRDefault="00AA5915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2005</w:t>
      </w:r>
      <w:r w:rsidRPr="00777E6E">
        <w:rPr>
          <w:rFonts w:cs="Calibri"/>
          <w:color w:val="000000" w:themeColor="text1"/>
        </w:rPr>
        <w:tab/>
        <w:t>David </w:t>
      </w:r>
      <w:proofErr w:type="spellStart"/>
      <w:r w:rsidR="00040A8B" w:rsidRPr="00777E6E">
        <w:rPr>
          <w:rFonts w:cs="Calibri"/>
          <w:color w:val="000000" w:themeColor="text1"/>
        </w:rPr>
        <w:t>Viney</w:t>
      </w:r>
      <w:proofErr w:type="spellEnd"/>
      <w:r w:rsidR="00040A8B" w:rsidRPr="00777E6E">
        <w:rPr>
          <w:rFonts w:cs="Calibri"/>
          <w:color w:val="000000" w:themeColor="text1"/>
        </w:rPr>
        <w:t xml:space="preserve"> 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(Prince2</w:t>
      </w:r>
      <w:proofErr w:type="gramStart"/>
      <w:r w:rsidR="00040A8B" w:rsidRPr="00777E6E">
        <w:rPr>
          <w:rFonts w:cs="Calibri"/>
          <w:color w:val="000000" w:themeColor="text1"/>
        </w:rPr>
        <w:t>)  Change</w:t>
      </w:r>
      <w:proofErr w:type="gramEnd"/>
      <w:r w:rsidR="00040A8B" w:rsidRPr="00777E6E">
        <w:rPr>
          <w:rFonts w:cs="Calibri"/>
          <w:color w:val="000000" w:themeColor="text1"/>
        </w:rPr>
        <w:t xml:space="preserve"> curve</w:t>
      </w:r>
    </w:p>
    <w:p w14:paraId="4415F906" w14:textId="77777777" w:rsidR="00440DEE" w:rsidRPr="00440DEE" w:rsidRDefault="00440DEE" w:rsidP="00440DEE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2005 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>
        <w:rPr>
          <w:rFonts w:cs="Calibri"/>
          <w:color w:val="000000" w:themeColor="text1"/>
          <w:sz w:val="22"/>
          <w:szCs w:val="22"/>
        </w:rPr>
        <w:t xml:space="preserve">Malcolm </w:t>
      </w:r>
      <w:r w:rsidRPr="00440DEE">
        <w:rPr>
          <w:rFonts w:cs="Calibri"/>
          <w:color w:val="000000" w:themeColor="text1"/>
          <w:sz w:val="22"/>
          <w:szCs w:val="22"/>
        </w:rPr>
        <w:t xml:space="preserve">Gladwell  </w:t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i/>
          <w:color w:val="000000" w:themeColor="text1"/>
          <w:sz w:val="22"/>
          <w:szCs w:val="22"/>
        </w:rPr>
        <w:t>Blink</w:t>
      </w:r>
    </w:p>
    <w:p w14:paraId="7111966C" w14:textId="642844FD" w:rsidR="00440DEE" w:rsidRPr="00440DEE" w:rsidRDefault="00440DEE" w:rsidP="00440DEE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2006 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 w:rsidRPr="00440DEE">
        <w:rPr>
          <w:rFonts w:cs="Calibri"/>
          <w:color w:val="000000" w:themeColor="text1"/>
          <w:sz w:val="22"/>
          <w:szCs w:val="22"/>
        </w:rPr>
        <w:t xml:space="preserve">Frank </w:t>
      </w:r>
      <w:proofErr w:type="spellStart"/>
      <w:r w:rsidRPr="00440DEE">
        <w:rPr>
          <w:rFonts w:cs="Calibri"/>
          <w:color w:val="000000" w:themeColor="text1"/>
          <w:sz w:val="22"/>
          <w:szCs w:val="22"/>
        </w:rPr>
        <w:t>Sopper</w:t>
      </w:r>
      <w:proofErr w:type="spellEnd"/>
      <w:r w:rsidRPr="00440DEE">
        <w:rPr>
          <w:rFonts w:cs="Calibri"/>
          <w:color w:val="000000" w:themeColor="text1"/>
          <w:sz w:val="22"/>
          <w:szCs w:val="22"/>
        </w:rPr>
        <w:t xml:space="preserve">  </w:t>
      </w:r>
      <w:r>
        <w:rPr>
          <w:rFonts w:cs="Calibri"/>
          <w:color w:val="000000" w:themeColor="text1"/>
          <w:sz w:val="22"/>
          <w:szCs w:val="22"/>
        </w:rPr>
        <w:tab/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color w:val="000000" w:themeColor="text1"/>
          <w:sz w:val="22"/>
          <w:szCs w:val="22"/>
        </w:rPr>
        <w:t>Cognitive Styles Survey</w:t>
      </w:r>
      <w:r>
        <w:rPr>
          <w:rFonts w:cs="Calibri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cs="Calibri"/>
          <w:color w:val="000000" w:themeColor="text1"/>
          <w:sz w:val="22"/>
          <w:szCs w:val="22"/>
        </w:rPr>
        <w:t>OpenBook</w:t>
      </w:r>
      <w:proofErr w:type="spellEnd"/>
      <w:r>
        <w:rPr>
          <w:rFonts w:cs="Calibri"/>
          <w:color w:val="000000" w:themeColor="text1"/>
          <w:sz w:val="22"/>
          <w:szCs w:val="22"/>
        </w:rPr>
        <w:t xml:space="preserve"> Learning</w:t>
      </w:r>
    </w:p>
    <w:p w14:paraId="47223E5C" w14:textId="29144365" w:rsidR="00040A8B" w:rsidRPr="00777E6E" w:rsidRDefault="00AA5915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2008</w:t>
      </w:r>
      <w:r w:rsidRPr="00777E6E">
        <w:rPr>
          <w:rFonts w:cs="Calibri"/>
          <w:color w:val="000000" w:themeColor="text1"/>
        </w:rPr>
        <w:tab/>
        <w:t xml:space="preserve">Dave </w:t>
      </w:r>
      <w:r w:rsidR="00040A8B" w:rsidRPr="00777E6E">
        <w:rPr>
          <w:rFonts w:cs="Calibri"/>
          <w:color w:val="000000" w:themeColor="text1"/>
        </w:rPr>
        <w:t xml:space="preserve">Logan, et. al.  </w:t>
      </w:r>
      <w:r w:rsidRPr="00777E6E">
        <w:rPr>
          <w:rFonts w:cs="Calibri"/>
          <w:color w:val="000000" w:themeColor="text1"/>
        </w:rPr>
        <w:tab/>
      </w:r>
      <w:r w:rsidR="00040A8B" w:rsidRPr="00777E6E">
        <w:rPr>
          <w:rFonts w:cs="Calibri"/>
          <w:i/>
          <w:color w:val="000000" w:themeColor="text1"/>
        </w:rPr>
        <w:t>Tribal Leadership</w:t>
      </w:r>
    </w:p>
    <w:p w14:paraId="63314143" w14:textId="16D428A7" w:rsidR="00440DEE" w:rsidRDefault="00440DEE" w:rsidP="00814E3C">
      <w:pPr>
        <w:rPr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Learning</w:t>
      </w:r>
      <w:r>
        <w:rPr>
          <w:rFonts w:cs="Arial"/>
          <w:color w:val="000000" w:themeColor="text1"/>
          <w:sz w:val="22"/>
          <w:szCs w:val="22"/>
        </w:rPr>
        <w:tab/>
      </w:r>
      <w:proofErr w:type="gramStart"/>
      <w:r w:rsidRPr="00440DEE">
        <w:rPr>
          <w:rFonts w:cs="Calibri"/>
          <w:color w:val="000000" w:themeColor="text1"/>
          <w:sz w:val="22"/>
          <w:szCs w:val="22"/>
        </w:rPr>
        <w:t xml:space="preserve">2008  </w:t>
      </w:r>
      <w:r>
        <w:rPr>
          <w:rFonts w:cs="Calibri"/>
          <w:color w:val="000000" w:themeColor="text1"/>
          <w:sz w:val="22"/>
          <w:szCs w:val="22"/>
        </w:rPr>
        <w:tab/>
      </w:r>
      <w:proofErr w:type="gramEnd"/>
      <w:r>
        <w:rPr>
          <w:rFonts w:cs="Calibri"/>
          <w:color w:val="000000" w:themeColor="text1"/>
          <w:sz w:val="22"/>
          <w:szCs w:val="22"/>
        </w:rPr>
        <w:t>Malcolm Gladwell</w:t>
      </w:r>
      <w:r>
        <w:rPr>
          <w:rFonts w:cs="Calibri"/>
          <w:color w:val="000000" w:themeColor="text1"/>
          <w:sz w:val="22"/>
          <w:szCs w:val="22"/>
        </w:rPr>
        <w:tab/>
      </w:r>
      <w:r>
        <w:rPr>
          <w:rFonts w:cs="Calibri"/>
          <w:color w:val="000000" w:themeColor="text1"/>
          <w:sz w:val="22"/>
          <w:szCs w:val="22"/>
        </w:rPr>
        <w:tab/>
      </w:r>
      <w:r w:rsidRPr="00440DEE">
        <w:rPr>
          <w:rFonts w:cs="Calibri"/>
          <w:i/>
          <w:color w:val="000000" w:themeColor="text1"/>
          <w:sz w:val="22"/>
          <w:szCs w:val="22"/>
        </w:rPr>
        <w:t>Outliers</w:t>
      </w:r>
      <w:r w:rsidRPr="00440DEE">
        <w:rPr>
          <w:rFonts w:cs="Calibri"/>
          <w:color w:val="000000" w:themeColor="text1"/>
          <w:sz w:val="22"/>
          <w:szCs w:val="22"/>
        </w:rPr>
        <w:t xml:space="preserve"> (10K h</w:t>
      </w:r>
      <w:r w:rsidRPr="00440DEE">
        <w:rPr>
          <w:rFonts w:cs="Calibri"/>
          <w:color w:val="000000" w:themeColor="text1"/>
        </w:rPr>
        <w:t>our</w:t>
      </w:r>
      <w:r>
        <w:rPr>
          <w:rFonts w:cs="Calibri"/>
          <w:color w:val="000000" w:themeColor="text1"/>
        </w:rPr>
        <w:t xml:space="preserve"> </w:t>
      </w:r>
      <w:r w:rsidRPr="00440DEE">
        <w:rPr>
          <w:rFonts w:ascii="Calibri" w:hAnsi="Calibri" w:cs="Calibri"/>
          <w:color w:val="000000" w:themeColor="text1"/>
        </w:rPr>
        <w:t>rule</w:t>
      </w:r>
      <w:r>
        <w:rPr>
          <w:rFonts w:ascii="Calibri" w:hAnsi="Calibri" w:cs="Calibri"/>
          <w:color w:val="000000" w:themeColor="text1"/>
        </w:rPr>
        <w:t>)</w:t>
      </w:r>
      <w:r w:rsidRPr="003959A6">
        <w:rPr>
          <w:color w:val="000000" w:themeColor="text1"/>
          <w:sz w:val="22"/>
          <w:szCs w:val="22"/>
        </w:rPr>
        <w:t xml:space="preserve"> </w:t>
      </w:r>
    </w:p>
    <w:p w14:paraId="6F392B59" w14:textId="77777777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>2008  Various</w:t>
      </w:r>
      <w:proofErr w:type="gramEnd"/>
      <w:r w:rsidRPr="007562D1">
        <w:rPr>
          <w:rFonts w:cs="Calibri"/>
          <w:color w:val="000000" w:themeColor="text1"/>
        </w:rPr>
        <w:t> </w:t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>
        <w:rPr>
          <w:rFonts w:cs="Calibri"/>
          <w:color w:val="000000" w:themeColor="text1"/>
        </w:rPr>
        <w:tab/>
      </w:r>
      <w:r w:rsidRPr="007562D1">
        <w:rPr>
          <w:rFonts w:cs="Calibri"/>
          <w:color w:val="000000" w:themeColor="text1"/>
        </w:rPr>
        <w:t xml:space="preserve"> fMRI for regional function mapping</w:t>
      </w:r>
    </w:p>
    <w:p w14:paraId="42DB849E" w14:textId="73A18765" w:rsidR="00814E3C" w:rsidRPr="00777E6E" w:rsidRDefault="00814E3C" w:rsidP="00814E3C">
      <w:proofErr w:type="spellStart"/>
      <w:r w:rsidRPr="00777E6E">
        <w:t>NeuroPhys</w:t>
      </w:r>
      <w:proofErr w:type="spellEnd"/>
      <w:r w:rsidRPr="00777E6E">
        <w:tab/>
        <w:t>2009</w:t>
      </w:r>
      <w:r w:rsidRPr="00777E6E">
        <w:tab/>
      </w:r>
      <w:proofErr w:type="spellStart"/>
      <w:r w:rsidRPr="00777E6E">
        <w:t>Atul</w:t>
      </w:r>
      <w:proofErr w:type="spellEnd"/>
      <w:r w:rsidRPr="00777E6E">
        <w:t xml:space="preserve"> </w:t>
      </w:r>
      <w:proofErr w:type="spellStart"/>
      <w:r w:rsidRPr="00777E6E">
        <w:t>Gawande</w:t>
      </w:r>
      <w:proofErr w:type="spellEnd"/>
      <w:r w:rsidRPr="00777E6E">
        <w:tab/>
      </w:r>
      <w:r w:rsidRPr="00777E6E">
        <w:tab/>
      </w:r>
      <w:r w:rsidRPr="00777E6E">
        <w:rPr>
          <w:i/>
        </w:rPr>
        <w:t>The Checklist Manifesto</w:t>
      </w:r>
    </w:p>
    <w:p w14:paraId="7A7B899F" w14:textId="77777777" w:rsidR="00814E3C" w:rsidRPr="00777E6E" w:rsidRDefault="00814E3C" w:rsidP="00814E3C">
      <w:r w:rsidRPr="00777E6E">
        <w:t>Leadership</w:t>
      </w:r>
      <w:r w:rsidRPr="00777E6E">
        <w:tab/>
        <w:t>2010</w:t>
      </w:r>
      <w:r w:rsidRPr="00777E6E">
        <w:tab/>
        <w:t>Darren Hardy</w:t>
      </w:r>
      <w:r w:rsidRPr="00777E6E">
        <w:tab/>
      </w:r>
      <w:r w:rsidRPr="00777E6E">
        <w:tab/>
      </w:r>
      <w:r w:rsidRPr="00777E6E">
        <w:rPr>
          <w:i/>
        </w:rPr>
        <w:t>The Compound Effect</w:t>
      </w:r>
    </w:p>
    <w:p w14:paraId="7A79C893" w14:textId="77777777" w:rsidR="00402C82" w:rsidRPr="007562D1" w:rsidRDefault="00402C82" w:rsidP="00402C82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NeuroPhys</w:t>
      </w:r>
      <w:proofErr w:type="spellEnd"/>
      <w:r>
        <w:rPr>
          <w:rFonts w:cs="Arial"/>
          <w:color w:val="000000" w:themeColor="text1"/>
        </w:rPr>
        <w:tab/>
      </w:r>
      <w:proofErr w:type="gramStart"/>
      <w:r w:rsidRPr="007562D1">
        <w:rPr>
          <w:rFonts w:cs="Calibri"/>
          <w:color w:val="000000" w:themeColor="text1"/>
        </w:rPr>
        <w:t xml:space="preserve">2010  </w:t>
      </w:r>
      <w:r>
        <w:rPr>
          <w:rFonts w:cs="Calibri"/>
          <w:color w:val="000000" w:themeColor="text1"/>
        </w:rPr>
        <w:t>V.J.</w:t>
      </w:r>
      <w:proofErr w:type="gramEnd"/>
      <w:r>
        <w:rPr>
          <w:rFonts w:cs="Calibri"/>
          <w:color w:val="000000" w:themeColor="text1"/>
        </w:rPr>
        <w:t xml:space="preserve"> </w:t>
      </w:r>
      <w:r w:rsidRPr="007562D1">
        <w:rPr>
          <w:rFonts w:cs="Calibri"/>
          <w:color w:val="000000" w:themeColor="text1"/>
        </w:rPr>
        <w:t xml:space="preserve">Ramachandran  </w:t>
      </w:r>
      <w:r w:rsidRPr="00402C82">
        <w:rPr>
          <w:rFonts w:cs="Calibri"/>
          <w:i/>
          <w:color w:val="000000" w:themeColor="text1"/>
        </w:rPr>
        <w:t>Tell Tale Brain</w:t>
      </w:r>
    </w:p>
    <w:p w14:paraId="0316C3EE" w14:textId="77777777" w:rsidR="00814E3C" w:rsidRPr="00777E6E" w:rsidRDefault="00814E3C" w:rsidP="00814E3C">
      <w:proofErr w:type="spellStart"/>
      <w:r w:rsidRPr="00777E6E">
        <w:t>NeuroPhys</w:t>
      </w:r>
      <w:proofErr w:type="spellEnd"/>
      <w:r w:rsidRPr="00777E6E">
        <w:tab/>
        <w:t>2011</w:t>
      </w:r>
      <w:r w:rsidRPr="00777E6E">
        <w:tab/>
        <w:t xml:space="preserve">Daniel </w:t>
      </w:r>
      <w:proofErr w:type="spellStart"/>
      <w:r w:rsidRPr="00777E6E">
        <w:t>Kahneman</w:t>
      </w:r>
      <w:proofErr w:type="spellEnd"/>
      <w:r w:rsidRPr="00777E6E">
        <w:tab/>
      </w:r>
      <w:r w:rsidRPr="00777E6E">
        <w:rPr>
          <w:i/>
        </w:rPr>
        <w:t>Thinking Fast and Slow</w:t>
      </w:r>
    </w:p>
    <w:p w14:paraId="227850BF" w14:textId="536065FD" w:rsidR="00777E6E" w:rsidRPr="00777E6E" w:rsidRDefault="00777E6E" w:rsidP="00040A8B">
      <w:pPr>
        <w:widowControl w:val="0"/>
        <w:autoSpaceDE w:val="0"/>
        <w:autoSpaceDN w:val="0"/>
        <w:adjustRightInd w:val="0"/>
        <w:rPr>
          <w:rFonts w:cs="Arial"/>
          <w:color w:val="000000" w:themeColor="text1"/>
        </w:rPr>
      </w:pPr>
      <w:r w:rsidRPr="00777E6E">
        <w:rPr>
          <w:rFonts w:cs="Arial"/>
          <w:color w:val="000000" w:themeColor="text1"/>
        </w:rPr>
        <w:t xml:space="preserve">Leadership </w:t>
      </w:r>
      <w:r w:rsidRPr="00777E6E">
        <w:rPr>
          <w:rFonts w:cs="Arial"/>
          <w:color w:val="000000" w:themeColor="text1"/>
        </w:rPr>
        <w:tab/>
      </w:r>
      <w:proofErr w:type="gramStart"/>
      <w:r w:rsidRPr="00777E6E">
        <w:rPr>
          <w:rFonts w:cs="Calibri"/>
          <w:color w:val="000000" w:themeColor="text1"/>
        </w:rPr>
        <w:t xml:space="preserve">2011 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John Maxwell  </w:t>
      </w:r>
      <w:r w:rsidR="00402C82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Five Levels of Leadership</w:t>
      </w:r>
      <w:r w:rsidRPr="00777E6E">
        <w:rPr>
          <w:rFonts w:cs="Arial"/>
          <w:color w:val="000000" w:themeColor="text1"/>
        </w:rPr>
        <w:t xml:space="preserve"> </w:t>
      </w:r>
    </w:p>
    <w:p w14:paraId="4D22CF8D" w14:textId="7CBE6F13" w:rsidR="00040A8B" w:rsidRPr="00777E6E" w:rsidRDefault="00AA5915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proofErr w:type="gramStart"/>
      <w:r w:rsidR="00040A8B" w:rsidRPr="00777E6E">
        <w:rPr>
          <w:rFonts w:cs="Calibri"/>
          <w:color w:val="000000" w:themeColor="text1"/>
        </w:rPr>
        <w:t xml:space="preserve">2013  </w:t>
      </w:r>
      <w:r w:rsidRPr="00777E6E">
        <w:rPr>
          <w:rFonts w:cs="Calibri"/>
          <w:color w:val="000000" w:themeColor="text1"/>
        </w:rPr>
        <w:tab/>
      </w:r>
      <w:proofErr w:type="gramEnd"/>
      <w:r w:rsidRPr="00777E6E">
        <w:rPr>
          <w:rFonts w:cs="Calibri"/>
          <w:color w:val="000000" w:themeColor="text1"/>
        </w:rPr>
        <w:t xml:space="preserve">Barbara </w:t>
      </w:r>
      <w:proofErr w:type="spellStart"/>
      <w:r w:rsidR="00040A8B" w:rsidRPr="00777E6E">
        <w:rPr>
          <w:rFonts w:cs="Calibri"/>
          <w:color w:val="000000" w:themeColor="text1"/>
        </w:rPr>
        <w:t>Trautlein</w:t>
      </w:r>
      <w:proofErr w:type="spellEnd"/>
      <w:r w:rsidRPr="00777E6E">
        <w:rPr>
          <w:rFonts w:cs="Calibri"/>
          <w:color w:val="000000" w:themeColor="text1"/>
        </w:rPr>
        <w:tab/>
      </w:r>
      <w:r w:rsidR="00040A8B" w:rsidRPr="00777E6E">
        <w:rPr>
          <w:rFonts w:cs="Calibri"/>
          <w:i/>
          <w:color w:val="000000" w:themeColor="text1"/>
        </w:rPr>
        <w:t>Change Intelligence</w:t>
      </w:r>
    </w:p>
    <w:p w14:paraId="4B8140B8" w14:textId="73DD22AC" w:rsidR="00040A8B" w:rsidRPr="00777E6E" w:rsidRDefault="00AB7519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="00AA5915" w:rsidRPr="00777E6E">
        <w:rPr>
          <w:rFonts w:cs="Arial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2014</w:t>
      </w:r>
      <w:r w:rsidR="00AA5915" w:rsidRPr="00777E6E">
        <w:rPr>
          <w:rFonts w:cs="Calibri"/>
          <w:color w:val="000000" w:themeColor="text1"/>
        </w:rPr>
        <w:tab/>
        <w:t xml:space="preserve"> John D. </w:t>
      </w:r>
      <w:r w:rsidR="00040A8B" w:rsidRPr="00777E6E">
        <w:rPr>
          <w:rFonts w:cs="Calibri"/>
          <w:color w:val="000000" w:themeColor="text1"/>
        </w:rPr>
        <w:t>Mayer</w:t>
      </w:r>
      <w:r w:rsidR="00AA5915" w:rsidRPr="00777E6E">
        <w:rPr>
          <w:rFonts w:cs="Calibri"/>
          <w:color w:val="000000" w:themeColor="text1"/>
        </w:rPr>
        <w:tab/>
      </w:r>
      <w:r w:rsidR="00040A8B" w:rsidRPr="00777E6E">
        <w:rPr>
          <w:rFonts w:cs="Calibri"/>
          <w:i/>
          <w:color w:val="000000" w:themeColor="text1"/>
        </w:rPr>
        <w:t>Personal Intelligence</w:t>
      </w:r>
    </w:p>
    <w:p w14:paraId="6DB08636" w14:textId="2D10AD82" w:rsidR="00040A8B" w:rsidRPr="00777E6E" w:rsidRDefault="00AA5915" w:rsidP="00040A8B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 w:rsidRPr="00777E6E">
        <w:rPr>
          <w:rFonts w:cs="Arial"/>
          <w:color w:val="000000" w:themeColor="text1"/>
        </w:rPr>
        <w:t>Neuro</w:t>
      </w:r>
      <w:r w:rsidR="00AB7519" w:rsidRPr="00777E6E">
        <w:rPr>
          <w:rFonts w:cs="Arial"/>
          <w:color w:val="000000" w:themeColor="text1"/>
        </w:rPr>
        <w:t>Phys</w:t>
      </w:r>
      <w:proofErr w:type="spellEnd"/>
      <w:r w:rsidR="00AB7519" w:rsidRPr="00777E6E">
        <w:rPr>
          <w:rFonts w:cs="Arial"/>
          <w:color w:val="000000" w:themeColor="text1"/>
        </w:rPr>
        <w:tab/>
      </w:r>
      <w:r w:rsidR="00040A8B" w:rsidRPr="00777E6E">
        <w:rPr>
          <w:rFonts w:cs="Calibri"/>
          <w:color w:val="000000" w:themeColor="text1"/>
        </w:rPr>
        <w:t>2014 </w:t>
      </w:r>
      <w:r w:rsidR="00AB7519"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Daniel J.</w:t>
      </w:r>
      <w:r w:rsidR="00040A8B" w:rsidRPr="00777E6E">
        <w:rPr>
          <w:rFonts w:cs="Calibri"/>
          <w:color w:val="000000" w:themeColor="text1"/>
        </w:rPr>
        <w:t xml:space="preserve"> Levitin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i/>
          <w:color w:val="000000" w:themeColor="text1"/>
        </w:rPr>
        <w:t xml:space="preserve">The </w:t>
      </w:r>
      <w:r w:rsidR="00040A8B" w:rsidRPr="00777E6E">
        <w:rPr>
          <w:rFonts w:cs="Calibri"/>
          <w:i/>
          <w:color w:val="000000" w:themeColor="text1"/>
        </w:rPr>
        <w:t>Organized Mind</w:t>
      </w:r>
    </w:p>
    <w:p w14:paraId="13ACBFC5" w14:textId="02C9079D" w:rsidR="007D2E81" w:rsidRPr="00777E6E" w:rsidRDefault="00AB7519" w:rsidP="00040A8B">
      <w:r w:rsidRPr="00777E6E">
        <w:t>Leadership</w:t>
      </w:r>
      <w:r w:rsidRPr="00777E6E">
        <w:tab/>
        <w:t>2017</w:t>
      </w:r>
      <w:r w:rsidRPr="00777E6E">
        <w:tab/>
        <w:t>Mel Robbins</w:t>
      </w:r>
      <w:r w:rsidRPr="00777E6E">
        <w:tab/>
      </w:r>
      <w:r w:rsidRPr="00777E6E">
        <w:tab/>
      </w:r>
      <w:r w:rsidR="007D2E81" w:rsidRPr="00777E6E">
        <w:rPr>
          <w:i/>
        </w:rPr>
        <w:t>Five Second Rule</w:t>
      </w:r>
    </w:p>
    <w:p w14:paraId="6545ABA0" w14:textId="649BD937" w:rsidR="007D2E81" w:rsidRPr="00777E6E" w:rsidRDefault="00AB7519" w:rsidP="00040A8B">
      <w:r w:rsidRPr="00777E6E">
        <w:t>Leadership</w:t>
      </w:r>
      <w:r w:rsidRPr="00777E6E">
        <w:tab/>
        <w:t>2017</w:t>
      </w:r>
      <w:r w:rsidRPr="00777E6E">
        <w:tab/>
        <w:t xml:space="preserve">Brendon </w:t>
      </w:r>
      <w:proofErr w:type="spellStart"/>
      <w:r w:rsidRPr="00777E6E">
        <w:t>Burchard</w:t>
      </w:r>
      <w:proofErr w:type="spellEnd"/>
      <w:r w:rsidRPr="00777E6E">
        <w:tab/>
      </w:r>
      <w:r w:rsidR="007D2E81" w:rsidRPr="00777E6E">
        <w:rPr>
          <w:i/>
        </w:rPr>
        <w:t>High Performance Habits</w:t>
      </w:r>
    </w:p>
    <w:p w14:paraId="610AB100" w14:textId="6869503E" w:rsidR="00814E3C" w:rsidRPr="00777E6E" w:rsidRDefault="00814E3C" w:rsidP="00814E3C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777E6E">
        <w:rPr>
          <w:rFonts w:cs="Arial"/>
          <w:color w:val="000000" w:themeColor="text1"/>
        </w:rPr>
        <w:t>Psychology</w:t>
      </w:r>
      <w:r w:rsidRPr="00777E6E">
        <w:rPr>
          <w:rFonts w:cs="Arial"/>
          <w:color w:val="000000" w:themeColor="text1"/>
        </w:rPr>
        <w:tab/>
      </w:r>
      <w:r w:rsidRPr="00777E6E">
        <w:rPr>
          <w:rFonts w:cs="Calibri"/>
          <w:color w:val="000000" w:themeColor="text1"/>
        </w:rPr>
        <w:t>2017</w:t>
      </w:r>
      <w:r w:rsidRPr="00777E6E">
        <w:rPr>
          <w:rFonts w:cs="Calibri"/>
          <w:color w:val="000000" w:themeColor="text1"/>
        </w:rPr>
        <w:tab/>
        <w:t>research journal</w:t>
      </w:r>
      <w:r w:rsidRPr="00777E6E">
        <w:rPr>
          <w:rFonts w:cs="Calibri"/>
          <w:color w:val="000000" w:themeColor="text1"/>
        </w:rPr>
        <w:tab/>
      </w:r>
      <w:r w:rsidRPr="00777E6E">
        <w:rPr>
          <w:rFonts w:cs="Calibri"/>
          <w:color w:val="000000" w:themeColor="text1"/>
          <w:sz w:val="20"/>
          <w:szCs w:val="20"/>
        </w:rPr>
        <w:t>10/10/2017</w:t>
      </w:r>
      <w:r w:rsidRPr="00777E6E">
        <w:rPr>
          <w:rFonts w:cs="Calibri"/>
          <w:color w:val="000000" w:themeColor="text1"/>
        </w:rPr>
        <w:t xml:space="preserve"> Listening </w:t>
      </w:r>
      <w:r w:rsidRPr="00777E6E">
        <w:rPr>
          <w:rFonts w:cs="Calibri"/>
          <w:color w:val="000000" w:themeColor="text1"/>
          <w:sz w:val="20"/>
          <w:szCs w:val="20"/>
        </w:rPr>
        <w:t xml:space="preserve">more important than visual cues </w:t>
      </w:r>
      <w:r w:rsidR="00777E6E">
        <w:rPr>
          <w:rFonts w:cs="Calibri"/>
          <w:color w:val="000000" w:themeColor="text1"/>
          <w:sz w:val="20"/>
          <w:szCs w:val="20"/>
        </w:rPr>
        <w:t>EQ</w:t>
      </w:r>
    </w:p>
    <w:p w14:paraId="23D4EF43" w14:textId="49E8F151" w:rsidR="002959A0" w:rsidRDefault="002959A0" w:rsidP="00040A8B">
      <w:r>
        <w:tab/>
      </w:r>
    </w:p>
    <w:p w14:paraId="4716F7F4" w14:textId="77777777" w:rsidR="00607AA0" w:rsidRDefault="00607AA0" w:rsidP="00040A8B"/>
    <w:p w14:paraId="18BE8399" w14:textId="4A0D5CCC" w:rsidR="003959A6" w:rsidRPr="003959A6" w:rsidRDefault="003959A6" w:rsidP="003959A6">
      <w:pPr>
        <w:widowControl w:val="0"/>
        <w:autoSpaceDE w:val="0"/>
        <w:autoSpaceDN w:val="0"/>
        <w:adjustRightInd w:val="0"/>
        <w:rPr>
          <w:rFonts w:cs="Times"/>
          <w:color w:val="000000" w:themeColor="text1"/>
          <w:sz w:val="22"/>
          <w:szCs w:val="22"/>
        </w:rPr>
      </w:pPr>
    </w:p>
    <w:p w14:paraId="7574A26C" w14:textId="34358ADB" w:rsidR="003959A6" w:rsidRPr="00402C82" w:rsidRDefault="003959A6" w:rsidP="00402C8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sectPr w:rsidR="003959A6" w:rsidRPr="00402C82" w:rsidSect="00E64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2"/>
    <w:rsid w:val="00000472"/>
    <w:rsid w:val="00017019"/>
    <w:rsid w:val="00040A8B"/>
    <w:rsid w:val="00077050"/>
    <w:rsid w:val="000C22B1"/>
    <w:rsid w:val="000E1100"/>
    <w:rsid w:val="00125848"/>
    <w:rsid w:val="001E6BA0"/>
    <w:rsid w:val="002959A0"/>
    <w:rsid w:val="002A5581"/>
    <w:rsid w:val="002F2A17"/>
    <w:rsid w:val="003355AA"/>
    <w:rsid w:val="003959A6"/>
    <w:rsid w:val="003B2CF5"/>
    <w:rsid w:val="00402C82"/>
    <w:rsid w:val="00440DEE"/>
    <w:rsid w:val="0044421D"/>
    <w:rsid w:val="00470C21"/>
    <w:rsid w:val="004D5DF1"/>
    <w:rsid w:val="004F3A79"/>
    <w:rsid w:val="0057113F"/>
    <w:rsid w:val="0057657F"/>
    <w:rsid w:val="00583F2C"/>
    <w:rsid w:val="005F4B4D"/>
    <w:rsid w:val="00607AA0"/>
    <w:rsid w:val="006D4CFE"/>
    <w:rsid w:val="007562D1"/>
    <w:rsid w:val="00777E6E"/>
    <w:rsid w:val="00796AF7"/>
    <w:rsid w:val="007D2E81"/>
    <w:rsid w:val="00814E3C"/>
    <w:rsid w:val="008324BF"/>
    <w:rsid w:val="00857E51"/>
    <w:rsid w:val="009052EE"/>
    <w:rsid w:val="00987881"/>
    <w:rsid w:val="00A9433D"/>
    <w:rsid w:val="00AA5915"/>
    <w:rsid w:val="00AB7519"/>
    <w:rsid w:val="00AC04C4"/>
    <w:rsid w:val="00B063AC"/>
    <w:rsid w:val="00BE78D3"/>
    <w:rsid w:val="00C4726D"/>
    <w:rsid w:val="00C92541"/>
    <w:rsid w:val="00CB18C9"/>
    <w:rsid w:val="00D56459"/>
    <w:rsid w:val="00D81A39"/>
    <w:rsid w:val="00DD5475"/>
    <w:rsid w:val="00DE165A"/>
    <w:rsid w:val="00DF4C5C"/>
    <w:rsid w:val="00E64E09"/>
    <w:rsid w:val="00EA3050"/>
    <w:rsid w:val="00EF5940"/>
    <w:rsid w:val="00F5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3C5D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5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3512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FULLMER</dc:creator>
  <cp:keywords/>
  <dc:description/>
  <cp:lastModifiedBy>STEVE FULLMER</cp:lastModifiedBy>
  <cp:revision>2</cp:revision>
  <cp:lastPrinted>2017-10-06T02:10:00Z</cp:lastPrinted>
  <dcterms:created xsi:type="dcterms:W3CDTF">2017-11-03T05:04:00Z</dcterms:created>
  <dcterms:modified xsi:type="dcterms:W3CDTF">2017-11-03T05:04:00Z</dcterms:modified>
</cp:coreProperties>
</file>